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——清真寺乜贴补贴资金项目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清真寺乜贴补贴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按往年惯例，用于清真寺乜贴70000元（开斋节、古尔邦节）。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清真寺乜贴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lang w:val="en-US" w:eastAsia="zh-CN"/>
              </w:rPr>
              <w:t>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7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清真寺乜贴补贴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sz w:val="32"/>
          <w:szCs w:val="32"/>
          <w:lang w:val="en-US" w:eastAsia="zh-CN"/>
        </w:rPr>
        <w:t>清真寺乜贴补贴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/>
          <w:sz w:val="32"/>
          <w:szCs w:val="32"/>
          <w:lang w:val="en-US" w:eastAsia="zh-CN"/>
        </w:rPr>
        <w:t>清真寺乜贴补贴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补贴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资金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清真寺乜贴补贴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833F4"/>
    <w:rsid w:val="0A5D4D63"/>
    <w:rsid w:val="139E2979"/>
    <w:rsid w:val="13F73D10"/>
    <w:rsid w:val="14621E07"/>
    <w:rsid w:val="1F3B0915"/>
    <w:rsid w:val="26D96FCC"/>
    <w:rsid w:val="2F471EE1"/>
    <w:rsid w:val="308113CB"/>
    <w:rsid w:val="34B53ED7"/>
    <w:rsid w:val="45047EF5"/>
    <w:rsid w:val="4F815F87"/>
    <w:rsid w:val="54F9326F"/>
    <w:rsid w:val="59467262"/>
    <w:rsid w:val="625005B0"/>
    <w:rsid w:val="651C2939"/>
    <w:rsid w:val="69773E40"/>
    <w:rsid w:val="69F20711"/>
    <w:rsid w:val="6D535020"/>
    <w:rsid w:val="6F6D5A65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2024-08-23T01:25:25Z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